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D6" w:rsidRPr="00FB6FD6" w:rsidRDefault="00FB6FD6" w:rsidP="00FB6FD6">
      <w:pPr>
        <w:pStyle w:val="a3"/>
        <w:shd w:val="clear" w:color="auto" w:fill="FFFFFF"/>
        <w:spacing w:before="0" w:beforeAutospacing="0" w:after="0" w:afterAutospacing="0" w:line="300" w:lineRule="atLeast"/>
        <w:textAlignment w:val="baseline"/>
        <w:rPr>
          <w:rFonts w:ascii="微软雅黑" w:eastAsia="微软雅黑" w:hAnsi="微软雅黑" w:hint="eastAsia"/>
          <w:b/>
          <w:color w:val="000000" w:themeColor="text1"/>
          <w:sz w:val="28"/>
          <w:szCs w:val="28"/>
        </w:rPr>
      </w:pPr>
      <w:r w:rsidRPr="00FB6FD6">
        <w:rPr>
          <w:rFonts w:ascii="微软雅黑" w:eastAsia="微软雅黑" w:hAnsi="微软雅黑" w:hint="eastAsia"/>
          <w:b/>
          <w:color w:val="000000" w:themeColor="text1"/>
          <w:sz w:val="28"/>
          <w:szCs w:val="28"/>
        </w:rPr>
        <w:t>VATASA 专业扬声器系统</w:t>
      </w:r>
    </w:p>
    <w:p w:rsidR="00FB6FD6" w:rsidRPr="00FB6FD6" w:rsidRDefault="00FB6FD6" w:rsidP="00FB6FD6">
      <w:pPr>
        <w:pStyle w:val="a3"/>
        <w:shd w:val="clear" w:color="auto" w:fill="FFFFFF"/>
        <w:spacing w:before="0" w:beforeAutospacing="0" w:after="0" w:afterAutospacing="0" w:line="300" w:lineRule="atLeast"/>
        <w:textAlignment w:val="baseline"/>
        <w:rPr>
          <w:rFonts w:ascii="微软雅黑" w:eastAsia="微软雅黑" w:hAnsi="微软雅黑" w:cs="Arial"/>
          <w:b/>
          <w:color w:val="000000" w:themeColor="text1"/>
          <w:sz w:val="21"/>
          <w:szCs w:val="21"/>
          <w:bdr w:val="none" w:sz="0" w:space="0" w:color="auto" w:frame="1"/>
        </w:rPr>
      </w:pPr>
    </w:p>
    <w:p w:rsidR="00FB6FD6" w:rsidRPr="00FB6FD6" w:rsidRDefault="00FB6FD6" w:rsidP="00FB6FD6">
      <w:pPr>
        <w:pStyle w:val="a3"/>
        <w:shd w:val="clear" w:color="auto" w:fill="FFFFFF"/>
        <w:spacing w:before="0" w:beforeAutospacing="0" w:after="0" w:afterAutospacing="0" w:line="300" w:lineRule="atLeast"/>
        <w:ind w:firstLineChars="150" w:firstLine="315"/>
        <w:textAlignment w:val="baseline"/>
        <w:rPr>
          <w:rFonts w:ascii="微软雅黑" w:eastAsia="微软雅黑" w:hAnsi="微软雅黑"/>
          <w:color w:val="000000" w:themeColor="text1"/>
          <w:sz w:val="21"/>
          <w:szCs w:val="21"/>
        </w:rPr>
      </w:pPr>
      <w:r>
        <w:rPr>
          <w:rFonts w:ascii="微软雅黑" w:eastAsia="微软雅黑" w:hAnsi="微软雅黑" w:hint="eastAsia"/>
          <w:color w:val="000000" w:themeColor="text1"/>
          <w:sz w:val="21"/>
          <w:szCs w:val="21"/>
        </w:rPr>
        <w:t xml:space="preserve"> </w:t>
      </w:r>
      <w:r w:rsidRPr="00FB6FD6">
        <w:rPr>
          <w:rFonts w:ascii="微软雅黑" w:eastAsia="微软雅黑" w:hAnsi="微软雅黑" w:hint="eastAsia"/>
          <w:color w:val="000000" w:themeColor="text1"/>
          <w:sz w:val="21"/>
          <w:szCs w:val="21"/>
        </w:rPr>
        <w:t>公司自1996年成立以来，始终以严谨的态度，以前瞻高度思维探寻，把控国际前沿的音频电子科技，旗下</w:t>
      </w:r>
      <w:proofErr w:type="spellStart"/>
      <w:r w:rsidRPr="00FB6FD6">
        <w:rPr>
          <w:rFonts w:ascii="微软雅黑" w:eastAsia="微软雅黑" w:hAnsi="微软雅黑" w:hint="eastAsia"/>
          <w:color w:val="000000" w:themeColor="text1"/>
          <w:sz w:val="21"/>
          <w:szCs w:val="21"/>
        </w:rPr>
        <w:t>Vatasa</w:t>
      </w:r>
      <w:proofErr w:type="spellEnd"/>
      <w:r w:rsidRPr="00FB6FD6">
        <w:rPr>
          <w:rFonts w:ascii="微软雅黑" w:eastAsia="微软雅黑" w:hAnsi="微软雅黑" w:hint="eastAsia"/>
          <w:color w:val="000000" w:themeColor="text1"/>
          <w:sz w:val="21"/>
          <w:szCs w:val="21"/>
        </w:rPr>
        <w:t>品牌定位之初即明确高端、高品质的产品路线， 长期以来凭借过硬的产品质量和优质的售后服务赢得了国内外客户的一致称赞，建立了良好的声誉。</w:t>
      </w:r>
    </w:p>
    <w:p w:rsidR="00FB6FD6" w:rsidRPr="00FB6FD6" w:rsidRDefault="00FB6FD6" w:rsidP="00FB6FD6">
      <w:pPr>
        <w:pStyle w:val="a3"/>
        <w:shd w:val="clear" w:color="auto" w:fill="FFFFFF"/>
        <w:spacing w:before="0" w:beforeAutospacing="0" w:after="0" w:afterAutospacing="0" w:line="300" w:lineRule="atLeast"/>
        <w:jc w:val="center"/>
        <w:textAlignment w:val="baseline"/>
        <w:rPr>
          <w:rFonts w:ascii="微软雅黑" w:eastAsia="微软雅黑" w:hAnsi="微软雅黑" w:cstheme="minorBidi"/>
          <w:color w:val="000000" w:themeColor="text1"/>
          <w:kern w:val="2"/>
          <w:sz w:val="21"/>
          <w:szCs w:val="21"/>
        </w:rPr>
      </w:pPr>
      <w:r w:rsidRPr="00FB6FD6">
        <w:rPr>
          <w:rFonts w:ascii="微软雅黑" w:eastAsia="微软雅黑" w:hAnsi="微软雅黑" w:cstheme="minorBidi"/>
          <w:color w:val="000000" w:themeColor="text1"/>
          <w:kern w:val="2"/>
          <w:sz w:val="21"/>
          <w:szCs w:val="21"/>
        </w:rPr>
        <w:drawing>
          <wp:inline distT="0" distB="0" distL="0" distR="0">
            <wp:extent cx="1981200" cy="1924193"/>
            <wp:effectExtent l="19050" t="0" r="0" b="0"/>
            <wp:docPr id="3" name="图片 2" descr="vat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tasa.jpg"/>
                    <pic:cNvPicPr/>
                  </pic:nvPicPr>
                  <pic:blipFill>
                    <a:blip r:embed="rId4" cstate="print"/>
                    <a:stretch>
                      <a:fillRect/>
                    </a:stretch>
                  </pic:blipFill>
                  <pic:spPr>
                    <a:xfrm>
                      <a:off x="0" y="0"/>
                      <a:ext cx="1981200" cy="1924193"/>
                    </a:xfrm>
                    <a:prstGeom prst="rect">
                      <a:avLst/>
                    </a:prstGeom>
                  </pic:spPr>
                </pic:pic>
              </a:graphicData>
            </a:graphic>
          </wp:inline>
        </w:drawing>
      </w:r>
    </w:p>
    <w:p w:rsidR="00FB6FD6" w:rsidRPr="00FB6FD6" w:rsidRDefault="00FB6FD6" w:rsidP="00FB6FD6">
      <w:pPr>
        <w:widowControl/>
        <w:shd w:val="clear" w:color="auto" w:fill="FCFCFC"/>
        <w:spacing w:line="360" w:lineRule="atLeast"/>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 xml:space="preserve">    </w:t>
      </w:r>
      <w:proofErr w:type="spellStart"/>
      <w:r w:rsidRPr="00FB6FD6">
        <w:rPr>
          <w:rFonts w:ascii="微软雅黑" w:eastAsia="微软雅黑" w:hAnsi="微软雅黑" w:hint="eastAsia"/>
          <w:color w:val="000000" w:themeColor="text1"/>
          <w:szCs w:val="21"/>
        </w:rPr>
        <w:t>Vatasa</w:t>
      </w:r>
      <w:proofErr w:type="spellEnd"/>
      <w:r w:rsidRPr="00FB6FD6">
        <w:rPr>
          <w:rFonts w:ascii="微软雅黑" w:eastAsia="微软雅黑" w:hAnsi="微软雅黑" w:hint="eastAsia"/>
          <w:color w:val="000000" w:themeColor="text1"/>
          <w:szCs w:val="21"/>
        </w:rPr>
        <w:t>品牌产品</w:t>
      </w:r>
      <w:r w:rsidRPr="00FB6FD6">
        <w:rPr>
          <w:rFonts w:ascii="微软雅黑" w:eastAsia="微软雅黑" w:hAnsi="微软雅黑"/>
          <w:color w:val="000000" w:themeColor="text1"/>
          <w:szCs w:val="21"/>
        </w:rPr>
        <w:t>诞生于日本卡拉OK文化风行亚洲的潮流之中，</w:t>
      </w:r>
      <w:r w:rsidRPr="00FB6FD6">
        <w:rPr>
          <w:rFonts w:ascii="微软雅黑" w:eastAsia="微软雅黑" w:hAnsi="微软雅黑" w:hint="eastAsia"/>
          <w:color w:val="000000" w:themeColor="text1"/>
          <w:szCs w:val="21"/>
        </w:rPr>
        <w:t>打破传统音响的音域技术瓶颈，获得了真正360°宽频现场演唱效果，</w:t>
      </w:r>
      <w:r w:rsidRPr="00FB6FD6">
        <w:rPr>
          <w:rFonts w:ascii="微软雅黑" w:eastAsia="微软雅黑" w:hAnsi="微软雅黑"/>
          <w:color w:val="000000" w:themeColor="text1"/>
          <w:szCs w:val="21"/>
        </w:rPr>
        <w:t>集一流的设计理念、精湛的制作工艺和稳定的优良性能于一身</w:t>
      </w:r>
      <w:r>
        <w:rPr>
          <w:rFonts w:ascii="微软雅黑" w:eastAsia="微软雅黑" w:hAnsi="微软雅黑" w:hint="eastAsia"/>
          <w:color w:val="000000" w:themeColor="text1"/>
          <w:szCs w:val="21"/>
        </w:rPr>
        <w:t>。</w:t>
      </w:r>
      <w:proofErr w:type="spellStart"/>
      <w:r w:rsidRPr="00FB6FD6">
        <w:rPr>
          <w:rFonts w:ascii="微软雅黑" w:eastAsia="微软雅黑" w:hAnsi="微软雅黑" w:hint="eastAsia"/>
          <w:color w:val="000000" w:themeColor="text1"/>
          <w:szCs w:val="21"/>
        </w:rPr>
        <w:t>Vatasa</w:t>
      </w:r>
      <w:proofErr w:type="spellEnd"/>
      <w:r w:rsidRPr="00FB6FD6">
        <w:rPr>
          <w:rFonts w:ascii="微软雅黑" w:eastAsia="微软雅黑" w:hAnsi="微软雅黑" w:hint="eastAsia"/>
          <w:color w:val="000000" w:themeColor="text1"/>
          <w:szCs w:val="21"/>
        </w:rPr>
        <w:t>品牌产品已挤身国际音频品牌之林，已达到世界一流音响质量水平，并已形成了独特而风格鲜明的品牌产品，彰显出稳固的综合实力。</w:t>
      </w:r>
      <w:proofErr w:type="spellStart"/>
      <w:r w:rsidRPr="00FB6FD6">
        <w:rPr>
          <w:rFonts w:ascii="微软雅黑" w:eastAsia="微软雅黑" w:hAnsi="微软雅黑" w:hint="eastAsia"/>
          <w:color w:val="000000" w:themeColor="text1"/>
          <w:szCs w:val="21"/>
        </w:rPr>
        <w:t>Vatasa</w:t>
      </w:r>
      <w:proofErr w:type="spellEnd"/>
      <w:r w:rsidRPr="00FB6FD6">
        <w:rPr>
          <w:rFonts w:ascii="微软雅黑" w:eastAsia="微软雅黑" w:hAnsi="微软雅黑" w:hint="eastAsia"/>
          <w:color w:val="000000" w:themeColor="text1"/>
          <w:szCs w:val="21"/>
        </w:rPr>
        <w:t>品牌产品质量不仅在中国市场拥有广泛的良好口碑备受推崇，并且在国际市场也受到用户的高度赞誉和认可，从而快速树立了"</w:t>
      </w:r>
      <w:proofErr w:type="spellStart"/>
      <w:r w:rsidRPr="00FB6FD6">
        <w:rPr>
          <w:rFonts w:ascii="微软雅黑" w:eastAsia="微软雅黑" w:hAnsi="微软雅黑" w:hint="eastAsia"/>
          <w:color w:val="000000" w:themeColor="text1"/>
          <w:szCs w:val="21"/>
        </w:rPr>
        <w:t>Vatasa</w:t>
      </w:r>
      <w:proofErr w:type="spellEnd"/>
      <w:r w:rsidRPr="00FB6FD6">
        <w:rPr>
          <w:rFonts w:ascii="微软雅黑" w:eastAsia="微软雅黑" w:hAnsi="微软雅黑" w:hint="eastAsia"/>
          <w:color w:val="000000" w:themeColor="text1"/>
          <w:szCs w:val="21"/>
        </w:rPr>
        <w:t>"品牌在专业音箱领域的领先地位。</w:t>
      </w:r>
    </w:p>
    <w:p w:rsidR="00F33374" w:rsidRDefault="00F33374">
      <w:pPr>
        <w:rPr>
          <w:rFonts w:ascii="微软雅黑" w:eastAsia="微软雅黑" w:hAnsi="微软雅黑" w:hint="eastAsia"/>
          <w:color w:val="000000" w:themeColor="text1"/>
          <w:szCs w:val="21"/>
        </w:rPr>
      </w:pPr>
    </w:p>
    <w:p w:rsidR="00FB6FD6" w:rsidRPr="00FB6FD6" w:rsidRDefault="00FB6FD6">
      <w:pPr>
        <w:rPr>
          <w:rFonts w:ascii="微软雅黑" w:eastAsia="微软雅黑" w:hAnsi="微软雅黑"/>
          <w:color w:val="000000" w:themeColor="text1"/>
          <w:szCs w:val="21"/>
        </w:rPr>
      </w:pPr>
    </w:p>
    <w:sectPr w:rsidR="00FB6FD6" w:rsidRPr="00FB6FD6" w:rsidSect="00686F0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6FD6"/>
    <w:rsid w:val="005446CF"/>
    <w:rsid w:val="00F33374"/>
    <w:rsid w:val="00FB6F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F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6FD6"/>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FB6FD6"/>
    <w:rPr>
      <w:sz w:val="18"/>
      <w:szCs w:val="18"/>
    </w:rPr>
  </w:style>
  <w:style w:type="character" w:customStyle="1" w:styleId="Char">
    <w:name w:val="批注框文本 Char"/>
    <w:basedOn w:val="a0"/>
    <w:link w:val="a4"/>
    <w:uiPriority w:val="99"/>
    <w:semiHidden/>
    <w:rsid w:val="00FB6FD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c:creator>
  <cp:lastModifiedBy>cassie</cp:lastModifiedBy>
  <cp:revision>2</cp:revision>
  <dcterms:created xsi:type="dcterms:W3CDTF">2017-08-23T08:10:00Z</dcterms:created>
  <dcterms:modified xsi:type="dcterms:W3CDTF">2017-08-23T08:19:00Z</dcterms:modified>
</cp:coreProperties>
</file>